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7361A3">
      <w:pPr>
        <w:spacing w:line="360" w:lineRule="auto"/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考生报名材料采集</w:t>
      </w:r>
      <w:r>
        <w:rPr>
          <w:rFonts w:hint="eastAsia"/>
          <w:sz w:val="32"/>
          <w:szCs w:val="32"/>
        </w:rPr>
        <w:t>要求：</w:t>
      </w:r>
    </w:p>
    <w:p w14:paraId="5C232B51">
      <w:pPr>
        <w:spacing w:line="360" w:lineRule="auto"/>
        <w:ind w:firstLine="482" w:firstLineChars="200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一、资格证书</w:t>
      </w:r>
      <w:r>
        <w:rPr>
          <w:rFonts w:hint="eastAsia"/>
          <w:b/>
          <w:bCs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代码为1，上传的文件类型为图片格式，如jpg、png，如有多个资格证书，则在代码1后以数字递增，命名规则为:11-证件号码.jPg，以张三(身份证号:530630198902141234)为例，张三有2本证书，则资格证书命名规则为:11-530630198902141234.jPg，12-530630198902141234.jPg，如有更多张资格证书，则以此类推。</w:t>
      </w:r>
    </w:p>
    <w:p w14:paraId="29C8ED6D">
      <w:pPr>
        <w:spacing w:line="360" w:lineRule="auto"/>
        <w:ind w:firstLine="482" w:firstLineChars="200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二、电子照片</w:t>
      </w:r>
      <w:r>
        <w:rPr>
          <w:rFonts w:hint="eastAsia"/>
          <w:b/>
          <w:bCs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代码为2，上传的文件类型为图片格式，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白底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eastAsia"/>
          <w:sz w:val="24"/>
          <w:szCs w:val="24"/>
        </w:rPr>
        <w:t>照片大小为100K~300K，如jPg、png，命名规则为:21-证件号码.jPg，以张三(身份证号:530630198902141234)为例，张三的电子照片，则电子照片命名规则为:21-530630198902141234.jPg。</w:t>
      </w:r>
    </w:p>
    <w:p w14:paraId="7257FAC9">
      <w:pPr>
        <w:spacing w:line="360" w:lineRule="auto"/>
        <w:ind w:firstLine="482" w:firstLineChars="200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三、学历证明材料:</w:t>
      </w:r>
      <w:r>
        <w:rPr>
          <w:rFonts w:hint="eastAsia"/>
          <w:sz w:val="24"/>
          <w:szCs w:val="24"/>
        </w:rPr>
        <w:t>代码为3，上传的文件类型为pdf格式，，如有多个证明材料，则在代码3后以数字递增，命名规则为31-证件号码.pdf，以张三(身份证号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530630198902141234)为例，张三的3份学历证明材料，则学历证明材料命名规则为:31-530630198902141234.jPg，32-530630198902141234.jPg，33-530630198902141234.jPg。</w:t>
      </w:r>
    </w:p>
    <w:p w14:paraId="10BD420F">
      <w:pPr>
        <w:spacing w:line="360" w:lineRule="auto"/>
        <w:ind w:firstLine="482" w:firstLineChars="200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四、工作证明:</w:t>
      </w:r>
      <w:r>
        <w:rPr>
          <w:rFonts w:hint="eastAsia"/>
          <w:sz w:val="24"/>
          <w:szCs w:val="24"/>
        </w:rPr>
        <w:t>代码为4，上传的文件类型为pdf格式，如有多个证明材料，则在代码4后以数字递增，命名规则为41-证件号码.pdf，以张三(身份证号:530630198902141234)为例，张三的2份工作证明，则工作证明命名规则为:41-530630198902141234</w:t>
      </w:r>
      <w:r>
        <w:rPr>
          <w:rFonts w:hint="eastAsia"/>
          <w:sz w:val="24"/>
          <w:szCs w:val="24"/>
          <w:lang w:val="en-US" w:eastAsia="zh-CN"/>
        </w:rPr>
        <w:t>.</w:t>
      </w:r>
      <w:r>
        <w:rPr>
          <w:rFonts w:hint="eastAsia"/>
          <w:sz w:val="24"/>
          <w:szCs w:val="24"/>
        </w:rPr>
        <w:t>jPg，42-530630198902141234.jPg。</w:t>
      </w:r>
    </w:p>
    <w:p w14:paraId="7D67D494">
      <w:pPr>
        <w:spacing w:line="360" w:lineRule="auto"/>
        <w:ind w:firstLine="482" w:firstLineChars="200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五、其他材料:</w:t>
      </w:r>
      <w:r>
        <w:rPr>
          <w:rFonts w:hint="eastAsia"/>
          <w:sz w:val="24"/>
          <w:szCs w:val="24"/>
        </w:rPr>
        <w:t>代码为5，上传的文件类型为pdf格式，，如有多个其他材料，则在代码5后以数字递增，命名规则为51-证件号码.pdf，以张三(身份证号:530630198902141234)为例，张三的2份其他材料，则其他材料命名规则为:51-530630198902141234</w:t>
      </w:r>
      <w:r>
        <w:rPr>
          <w:rFonts w:hint="eastAsia"/>
          <w:sz w:val="24"/>
          <w:szCs w:val="24"/>
          <w:lang w:val="en-US" w:eastAsia="zh-CN"/>
        </w:rPr>
        <w:t>.</w:t>
      </w:r>
      <w:r>
        <w:rPr>
          <w:rFonts w:hint="eastAsia"/>
          <w:sz w:val="24"/>
          <w:szCs w:val="24"/>
        </w:rPr>
        <w:t>jPg，52-530630198902141234.jPg。</w:t>
      </w:r>
    </w:p>
    <w:p w14:paraId="360335AC">
      <w:pPr>
        <w:spacing w:line="360" w:lineRule="auto"/>
        <w:ind w:firstLine="482" w:firstLineChars="200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六、身份证正面:</w:t>
      </w:r>
      <w:r>
        <w:rPr>
          <w:rFonts w:hint="eastAsia"/>
          <w:sz w:val="24"/>
          <w:szCs w:val="24"/>
        </w:rPr>
        <w:t>代码为6，上传的文件类型为图片格式，图片大小为100K~300K，如jpg、png，命名规则为:61-证件号码,jPg，以张三(身份证号:530630198902141234)为例，张三的身份证正面，则身份证正面照片命名规则为:61-530630198902141234.jPg。</w:t>
      </w:r>
    </w:p>
    <w:p w14:paraId="0D278857">
      <w:pPr>
        <w:spacing w:line="360" w:lineRule="auto"/>
        <w:ind w:firstLine="482" w:firstLineChars="200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七、身份证反面:</w:t>
      </w:r>
      <w:r>
        <w:rPr>
          <w:rFonts w:hint="eastAsia"/>
          <w:sz w:val="24"/>
          <w:szCs w:val="24"/>
        </w:rPr>
        <w:t>代码为7，上传的文件类型为图片格式，照片大小为100K~300K，如jPg、png，命名规则为:71-证件号码.jPg，以张三(身份证号:530630198902141234)为例，张三的身份证反面，则身份证反面命名规则为:71-530630198902141234.jPg。</w:t>
      </w:r>
    </w:p>
    <w:p w14:paraId="5FDD8C2F">
      <w:pPr>
        <w:spacing w:line="360" w:lineRule="auto"/>
        <w:ind w:firstLine="482" w:firstLineChars="200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八、手持身份证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暂不需要提供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</w:rPr>
        <w:t>：</w:t>
      </w:r>
      <w:r>
        <w:rPr>
          <w:rFonts w:hint="eastAsia"/>
          <w:sz w:val="24"/>
          <w:szCs w:val="24"/>
        </w:rPr>
        <w:t>代码为8，上传的文件类型为图片格式，照片大小为100K~300K，如jPg、png，命名规则为</w:t>
      </w:r>
      <w:bookmarkStart w:id="0" w:name="_GoBack"/>
      <w:bookmarkEnd w:id="0"/>
      <w:r>
        <w:rPr>
          <w:rFonts w:hint="eastAsia"/>
          <w:sz w:val="24"/>
          <w:szCs w:val="24"/>
        </w:rPr>
        <w:t>:81-证件号码.jPg，以张三(身份证号:530630198902141234)为例，张三的手持身份证照片，则手持身份证命名规则为:81-530630198902141234.jPg。</w:t>
      </w:r>
    </w:p>
    <w:p w14:paraId="3D5BAC59">
      <w:pPr>
        <w:spacing w:line="360" w:lineRule="auto"/>
        <w:rPr>
          <w:rFonts w:hint="eastAsia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注：</w:t>
      </w: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考生报名模版中</w:t>
      </w: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红色部分为必填项；黄色部分政策班考生必填。</w:t>
      </w:r>
    </w:p>
    <w:p w14:paraId="6BCA3DE5">
      <w:pPr>
        <w:spacing w:line="360" w:lineRule="auto"/>
        <w:rPr>
          <w:rFonts w:hint="eastAsia"/>
          <w:color w:val="FF0000"/>
          <w:sz w:val="44"/>
          <w:szCs w:val="44"/>
          <w:highlight w:val="yellow"/>
          <w:lang w:eastAsia="zh-CN"/>
        </w:rPr>
      </w:pP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 xml:space="preserve">  </w:t>
      </w:r>
      <w:r>
        <w:rPr>
          <w:rFonts w:hint="eastAsia"/>
          <w:color w:val="FF0000"/>
          <w:sz w:val="44"/>
          <w:szCs w:val="44"/>
          <w:highlight w:val="yellow"/>
        </w:rPr>
        <w:t>每个考生一个文件夹以姓名或身份证号命名</w:t>
      </w:r>
      <w:r>
        <w:rPr>
          <w:rFonts w:hint="eastAsia"/>
          <w:color w:val="FF0000"/>
          <w:sz w:val="44"/>
          <w:szCs w:val="44"/>
          <w:highlight w:val="yellow"/>
          <w:lang w:eastAsia="zh-CN"/>
        </w:rPr>
        <w:t>。</w:t>
      </w:r>
    </w:p>
    <w:p w14:paraId="73E05C01">
      <w:pPr>
        <w:spacing w:line="360" w:lineRule="auto"/>
        <w:rPr>
          <w:rFonts w:hint="eastAsia" w:eastAsiaTheme="minorEastAsia"/>
          <w:color w:val="FF0000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drawing>
          <wp:inline distT="0" distB="0" distL="114300" distR="114300">
            <wp:extent cx="3969385" cy="3279775"/>
            <wp:effectExtent l="0" t="0" r="12065" b="15875"/>
            <wp:docPr id="1" name="图片 1" descr="文件夹示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文件夹示例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69385" cy="327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96210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571750" cy="2066925"/>
            <wp:effectExtent l="0" t="0" r="0" b="9525"/>
            <wp:docPr id="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drawing>
          <wp:inline distT="0" distB="0" distL="114300" distR="114300">
            <wp:extent cx="2686050" cy="1857375"/>
            <wp:effectExtent l="0" t="0" r="0" b="9525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D4F85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047875" cy="2638425"/>
            <wp:effectExtent l="0" t="0" r="9525" b="9525"/>
            <wp:docPr id="1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US" w:eastAsia="zh-CN"/>
        </w:rPr>
        <w:t xml:space="preserve">           </w:t>
      </w:r>
      <w:r>
        <w:rPr>
          <w:sz w:val="24"/>
          <w:szCs w:val="24"/>
        </w:rPr>
        <w:drawing>
          <wp:inline distT="0" distB="0" distL="114300" distR="114300">
            <wp:extent cx="2190750" cy="2705100"/>
            <wp:effectExtent l="0" t="0" r="0" b="0"/>
            <wp:docPr id="1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FD89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343525" cy="2619375"/>
            <wp:effectExtent l="0" t="0" r="9525" b="9525"/>
            <wp:docPr id="1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8DA2D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556885" cy="2458720"/>
            <wp:effectExtent l="0" t="0" r="5715" b="17780"/>
            <wp:docPr id="1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56885" cy="245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711EC3">
      <w:pPr>
        <w:spacing w:line="360" w:lineRule="auto"/>
        <w:rPr>
          <w:rFonts w:hint="eastAsia"/>
          <w:sz w:val="24"/>
          <w:szCs w:val="24"/>
          <w:lang w:eastAsia="zh-CN"/>
        </w:rPr>
      </w:pPr>
      <w:r>
        <w:rPr>
          <w:sz w:val="24"/>
          <w:szCs w:val="24"/>
        </w:rPr>
        <w:drawing>
          <wp:inline distT="0" distB="0" distL="114300" distR="114300">
            <wp:extent cx="5556885" cy="1710690"/>
            <wp:effectExtent l="0" t="0" r="5715" b="3810"/>
            <wp:docPr id="16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56885" cy="1710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157" w:right="1463" w:bottom="1157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320796"/>
    <w:rsid w:val="050B7B67"/>
    <w:rsid w:val="12711AF6"/>
    <w:rsid w:val="15DE5554"/>
    <w:rsid w:val="269E30A6"/>
    <w:rsid w:val="2DC075AD"/>
    <w:rsid w:val="413306CB"/>
    <w:rsid w:val="568D392D"/>
    <w:rsid w:val="57D66C69"/>
    <w:rsid w:val="67ED1CB6"/>
    <w:rsid w:val="6C320796"/>
    <w:rsid w:val="776B7F8C"/>
    <w:rsid w:val="7824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804</Words>
  <Characters>1378</Characters>
  <Lines>0</Lines>
  <Paragraphs>0</Paragraphs>
  <TotalTime>23</TotalTime>
  <ScaleCrop>false</ScaleCrop>
  <LinksUpToDate>false</LinksUpToDate>
  <CharactersWithSpaces>1391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2025-03-03T11:14:00Z</dcterms:created>
  <dc:creator>WPS_1472715462</dc:creator>
  <cp:lastModifiedBy>WPS_1472715462</cp:lastModifiedBy>
  <dcterms:modified xsi:type="dcterms:W3CDTF">2025-03-10T02:17:55Z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D93FF97F0F9245C697540DF5EFB879DC_11</vt:lpwstr>
  </property>
  <property fmtid="{D5CDD505-2E9C-101B-9397-08002B2CF9AE}" pid="4" name="KSOTemplateDocerSaveRecord">
    <vt:lpwstr>eyJoZGlkIjoiOWI1YmNhMjJkMjU4OWU1MzE2OWI1ZTQxZGYyMDgxZTgiLCJ1c2VySWQiOiIyMzgwMzYzMjcifQ==</vt:lpwstr>
  </property>
</Properties>
</file>