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pStyle w:val="2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DFDF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DFDFE"/>
          <w:lang w:val="en-US" w:eastAsia="zh-CN"/>
        </w:rPr>
        <w:t>2024年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DFDFE"/>
        </w:rPr>
        <w:t>标准立项名称征集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DFDFE"/>
          <w:lang w:val="en-US" w:eastAsia="zh-CN"/>
        </w:rPr>
        <w:t>表</w:t>
      </w:r>
    </w:p>
    <w:bookmarkEnd w:id="0"/>
    <w:p>
      <w:pPr>
        <w:pStyle w:val="2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DFDF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DFDFE"/>
          <w:lang w:val="en-US" w:eastAsia="zh-CN" w:bidi="ar-SA"/>
        </w:rPr>
        <w:t xml:space="preserve">单位名称：XXXX公司     联系人：XXX   联系电话：133XXXXXXXX  </w:t>
      </w:r>
    </w:p>
    <w:tbl>
      <w:tblPr>
        <w:tblStyle w:val="13"/>
        <w:tblW w:w="9723" w:type="dxa"/>
        <w:tblInd w:w="-3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907"/>
        <w:gridCol w:w="2965"/>
        <w:gridCol w:w="2549"/>
        <w:gridCol w:w="1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  <w:t>标准名称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  <w:t>标准解决的核心问题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  <w:t>应用场景描述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eastAsia="仿宋_GB2312" w:asciiTheme="minorAscii" w:hAnsiTheme="minorAscii" w:cstheme="minorBidi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例1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信息系统 安全运维管理规范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管理不规范、运维目标不清晰XXXX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企事业单位网络安全运维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eastAsia="仿宋_GB2312" w:asciiTheme="minorAscii" w:hAnsiTheme="minorAscii" w:cstheme="minorBidi"/>
                <w:kern w:val="2"/>
                <w:sz w:val="3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984" w:right="1587" w:bottom="1701" w:left="1701" w:header="851" w:footer="992" w:gutter="0"/>
      <w:cols w:space="0" w:num="1"/>
      <w:rtlGutter w:val="0"/>
      <w:docGrid w:type="lines" w:linePitch="3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9F009C"/>
    <w:multiLevelType w:val="multilevel"/>
    <w:tmpl w:val="D09F009C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30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20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-30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-30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-30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-30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-30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-30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NDE5OWRkMzBiODFjODAzYzY2YmQwODYyYzM2NDQifQ=="/>
  </w:docVars>
  <w:rsids>
    <w:rsidRoot w:val="7D662A25"/>
    <w:rsid w:val="008D21F5"/>
    <w:rsid w:val="01450FBB"/>
    <w:rsid w:val="02D92FDB"/>
    <w:rsid w:val="04F46F0B"/>
    <w:rsid w:val="0F1532CB"/>
    <w:rsid w:val="102334B9"/>
    <w:rsid w:val="128B6421"/>
    <w:rsid w:val="135C2F68"/>
    <w:rsid w:val="1394392D"/>
    <w:rsid w:val="14D02DA7"/>
    <w:rsid w:val="15262A3E"/>
    <w:rsid w:val="18430EA9"/>
    <w:rsid w:val="1BAB0CA3"/>
    <w:rsid w:val="1F8C06C8"/>
    <w:rsid w:val="23C86365"/>
    <w:rsid w:val="242436BC"/>
    <w:rsid w:val="24627CA9"/>
    <w:rsid w:val="24B413A7"/>
    <w:rsid w:val="27074D0E"/>
    <w:rsid w:val="292957C6"/>
    <w:rsid w:val="29BF4300"/>
    <w:rsid w:val="2E82609B"/>
    <w:rsid w:val="318D7EF0"/>
    <w:rsid w:val="31CA6A94"/>
    <w:rsid w:val="3B351EC8"/>
    <w:rsid w:val="3BAE22DE"/>
    <w:rsid w:val="3D2E7FA2"/>
    <w:rsid w:val="45732B2C"/>
    <w:rsid w:val="46735439"/>
    <w:rsid w:val="46B86E27"/>
    <w:rsid w:val="46DD157B"/>
    <w:rsid w:val="4A283338"/>
    <w:rsid w:val="4DD1480D"/>
    <w:rsid w:val="4E324336"/>
    <w:rsid w:val="4EA92A2A"/>
    <w:rsid w:val="500F75C2"/>
    <w:rsid w:val="517B5556"/>
    <w:rsid w:val="51C01A48"/>
    <w:rsid w:val="520029F0"/>
    <w:rsid w:val="52FC1968"/>
    <w:rsid w:val="55D77FE9"/>
    <w:rsid w:val="55E15E1B"/>
    <w:rsid w:val="58B717DD"/>
    <w:rsid w:val="595977A9"/>
    <w:rsid w:val="5C272A39"/>
    <w:rsid w:val="5DAD36A2"/>
    <w:rsid w:val="5E7F388D"/>
    <w:rsid w:val="5F4D06A3"/>
    <w:rsid w:val="60472DD0"/>
    <w:rsid w:val="609A593B"/>
    <w:rsid w:val="616B1186"/>
    <w:rsid w:val="62B246FC"/>
    <w:rsid w:val="633C4EFC"/>
    <w:rsid w:val="640E6435"/>
    <w:rsid w:val="68D41F88"/>
    <w:rsid w:val="69107B7A"/>
    <w:rsid w:val="6E637F0C"/>
    <w:rsid w:val="73A26A77"/>
    <w:rsid w:val="754555EF"/>
    <w:rsid w:val="7567012A"/>
    <w:rsid w:val="7C0D0A6F"/>
    <w:rsid w:val="7D662A25"/>
    <w:rsid w:val="7DD3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0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/>
      <w:numPr>
        <w:ilvl w:val="0"/>
        <w:numId w:val="1"/>
      </w:numPr>
      <w:spacing w:before="340" w:beforeLines="0" w:beforeAutospacing="0" w:after="330" w:afterLines="0" w:afterAutospacing="0" w:line="580" w:lineRule="exact"/>
      <w:ind w:firstLineChars="0"/>
      <w:jc w:val="left"/>
      <w:outlineLvl w:val="0"/>
    </w:pPr>
    <w:rPr>
      <w:rFonts w:ascii="Arial" w:hAnsi="Arial" w:eastAsia="黑体" w:cs="Times New Roman"/>
      <w:kern w:val="44"/>
      <w:sz w:val="32"/>
    </w:rPr>
  </w:style>
  <w:style w:type="paragraph" w:styleId="4">
    <w:name w:val="heading 2"/>
    <w:basedOn w:val="3"/>
    <w:next w:val="1"/>
    <w:autoRedefine/>
    <w:semiHidden/>
    <w:unhideWhenUsed/>
    <w:qFormat/>
    <w:uiPriority w:val="0"/>
    <w:pPr>
      <w:keepNext w:val="0"/>
      <w:keepLines/>
      <w:numPr>
        <w:ilvl w:val="1"/>
      </w:numPr>
      <w:spacing w:before="260" w:beforeLines="0" w:beforeAutospacing="0" w:after="260" w:afterLines="0" w:afterAutospacing="0" w:line="580" w:lineRule="exact"/>
      <w:outlineLvl w:val="1"/>
    </w:pPr>
    <w:rPr>
      <w:rFonts w:eastAsia="楷体"/>
      <w:b/>
      <w:sz w:val="32"/>
    </w:rPr>
  </w:style>
  <w:style w:type="paragraph" w:styleId="5">
    <w:name w:val="heading 3"/>
    <w:basedOn w:val="6"/>
    <w:next w:val="1"/>
    <w:autoRedefine/>
    <w:semiHidden/>
    <w:unhideWhenUsed/>
    <w:qFormat/>
    <w:uiPriority w:val="0"/>
    <w:pPr>
      <w:keepNext w:val="0"/>
      <w:keepLines w:val="0"/>
      <w:numPr>
        <w:ilvl w:val="2"/>
        <w:numId w:val="1"/>
      </w:numPr>
      <w:spacing w:before="260" w:beforeLines="0" w:beforeAutospacing="0" w:after="260" w:afterLines="0" w:afterAutospacing="0" w:line="580" w:lineRule="exact"/>
      <w:ind w:firstLine="400"/>
      <w:jc w:val="left"/>
      <w:outlineLvl w:val="2"/>
    </w:pPr>
    <w:rPr>
      <w:rFonts w:ascii="Arial" w:hAnsi="Arial"/>
      <w:sz w:val="3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-300" w:firstLine="402" w:firstLineChars="0"/>
      <w:outlineLvl w:val="3"/>
    </w:pPr>
    <w:rPr>
      <w:rFonts w:ascii="Arial" w:hAnsi="Arial" w:eastAsia="方正仿宋简体"/>
      <w:sz w:val="32"/>
      <w:szCs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-30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-30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-30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-30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-30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  <w:ind w:firstLine="640" w:firstLineChars="200"/>
    </w:pPr>
    <w:rPr>
      <w:sz w:val="30"/>
    </w:rPr>
  </w:style>
  <w:style w:type="paragraph" w:styleId="1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5">
    <w:name w:val="公文写作"/>
    <w:basedOn w:val="12"/>
    <w:autoRedefine/>
    <w:qFormat/>
    <w:uiPriority w:val="0"/>
    <w:pPr>
      <w:spacing w:line="700" w:lineRule="exact"/>
    </w:pPr>
    <w:rPr>
      <w:rFonts w:ascii="Arial" w:hAnsi="Arial" w:eastAsia="方正小标宋简体"/>
      <w:sz w:val="44"/>
    </w:rPr>
  </w:style>
  <w:style w:type="paragraph" w:styleId="16">
    <w:name w:val="List Paragraph"/>
    <w:basedOn w:val="1"/>
    <w:autoRedefine/>
    <w:qFormat/>
    <w:uiPriority w:val="34"/>
    <w:pPr>
      <w:ind w:left="200" w:leftChars="200" w:firstLine="200" w:firstLineChars="2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2024-05-20T09:05:00Z</dcterms:created>
  <dc:creator>青春地颜色</dc:creator>
  <cp:lastModifiedBy>青春地颜色</cp:lastModifiedBy>
  <dcterms:modified xsi:type="dcterms:W3CDTF">2024-05-20T09:06:25Z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CE40AD0F0F204CD98E5BDD956EA44BFF_13</vt:lpwstr>
  </property>
</Properties>
</file>